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920" w:rsidRDefault="00AB2A74">
      <w:pPr>
        <w:tabs>
          <w:tab w:val="center" w:pos="1695"/>
          <w:tab w:val="center" w:pos="5415"/>
          <w:tab w:val="center" w:pos="9190"/>
        </w:tabs>
        <w:spacing w:after="86" w:line="232" w:lineRule="auto"/>
        <w:ind w:right="-762"/>
      </w:pPr>
      <w:r>
        <w:tab/>
      </w:r>
      <w:r>
        <w:rPr>
          <w:rFonts w:ascii="Times New Roman" w:eastAsia="Times New Roman" w:hAnsi="Times New Roman" w:cs="Times New Roman"/>
        </w:rPr>
        <w:t xml:space="preserve">МУНІЦИПАЛЬНА </w:t>
      </w:r>
      <w:r>
        <w:rPr>
          <w:rFonts w:ascii="Times New Roman" w:eastAsia="Times New Roman" w:hAnsi="Times New Roman" w:cs="Times New Roman"/>
        </w:rPr>
        <w:tab/>
        <w:t xml:space="preserve">МУНИЦИПАЛЬНОЕ </w:t>
      </w:r>
      <w:r>
        <w:rPr>
          <w:rFonts w:ascii="Times New Roman" w:eastAsia="Times New Roman" w:hAnsi="Times New Roman" w:cs="Times New Roman"/>
        </w:rPr>
        <w:tab/>
        <w:t xml:space="preserve">КЪЫРЫМ ДЖУМХУРИСТИ </w:t>
      </w:r>
    </w:p>
    <w:p w:rsidR="00AE6920" w:rsidRDefault="00AB2A74">
      <w:pPr>
        <w:spacing w:after="53" w:line="232" w:lineRule="auto"/>
        <w:ind w:left="36" w:right="-762" w:hanging="51"/>
      </w:pPr>
      <w:r>
        <w:rPr>
          <w:rFonts w:ascii="Times New Roman" w:eastAsia="Times New Roman" w:hAnsi="Times New Roman" w:cs="Times New Roman"/>
        </w:rPr>
        <w:t xml:space="preserve">ЗАГАЛЬНООСВІТНЯ УСТАНОВА </w:t>
      </w:r>
      <w:r>
        <w:rPr>
          <w:rFonts w:ascii="Times New Roman" w:eastAsia="Times New Roman" w:hAnsi="Times New Roman" w:cs="Times New Roman"/>
        </w:rPr>
        <w:tab/>
        <w:t xml:space="preserve">ОБЩЕОБРАЗОВАТЕЛЬНОЕ </w:t>
      </w:r>
      <w:r>
        <w:rPr>
          <w:rFonts w:ascii="Times New Roman" w:eastAsia="Times New Roman" w:hAnsi="Times New Roman" w:cs="Times New Roman"/>
        </w:rPr>
        <w:tab/>
        <w:t xml:space="preserve">ДЖАНКОЙ ШЕРИ МУНИЦИПАЛЬ МІСТА ДЖАНКОЯ РЕСПУБЛІКИ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34"/>
          <w:vertAlign w:val="superscript"/>
        </w:rPr>
        <w:t xml:space="preserve">УЧРЕЖДЕНИЕ ГОРОДА </w:t>
      </w:r>
      <w:r>
        <w:rPr>
          <w:rFonts w:ascii="Times New Roman" w:eastAsia="Times New Roman" w:hAnsi="Times New Roman" w:cs="Times New Roman"/>
          <w:sz w:val="34"/>
          <w:vertAlign w:val="superscript"/>
        </w:rPr>
        <w:tab/>
      </w:r>
      <w:r>
        <w:rPr>
          <w:rFonts w:ascii="Times New Roman" w:eastAsia="Times New Roman" w:hAnsi="Times New Roman" w:cs="Times New Roman"/>
        </w:rPr>
        <w:t xml:space="preserve">УНУМТАСИЛЬ МУЭСИСЕСИ  </w:t>
      </w:r>
    </w:p>
    <w:p w:rsidR="00AE6920" w:rsidRDefault="00AB2A74">
      <w:pPr>
        <w:pStyle w:val="1"/>
        <w:spacing w:after="19" w:line="244" w:lineRule="auto"/>
        <w:ind w:left="0"/>
      </w:pPr>
      <w:r>
        <w:t>КРИМ «ШКОЛА-ГІМНАЗІЯ «№6»</w:t>
      </w:r>
      <w:r>
        <w:rPr>
          <w:sz w:val="24"/>
        </w:rPr>
        <w:t xml:space="preserve"> </w:t>
      </w:r>
      <w:r>
        <w:rPr>
          <w:sz w:val="24"/>
        </w:rPr>
        <w:tab/>
      </w:r>
      <w:r>
        <w:t xml:space="preserve">ДЖАНКОЯ РЕСПУБЛИКИ </w:t>
      </w:r>
      <w:proofErr w:type="gramStart"/>
      <w:r>
        <w:t xml:space="preserve">КРЫМ  </w:t>
      </w:r>
      <w:r>
        <w:tab/>
      </w:r>
      <w:proofErr w:type="gramEnd"/>
      <w:r>
        <w:t>«МЕКТЕП-</w:t>
      </w:r>
      <w:r>
        <w:t xml:space="preserve">ГИМНАЗИЯ «№6» «ШКОЛА-ГИМНАЗИЯ «№6» </w:t>
      </w:r>
    </w:p>
    <w:p w:rsidR="00AE6920" w:rsidRDefault="00AB2A74">
      <w:pPr>
        <w:spacing w:before="248" w:after="76" w:line="252" w:lineRule="auto"/>
        <w:ind w:left="927" w:right="84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ОКПО: 00802225, ОГРН: 1159102006711, ИНН/КПП: 9105008557/910501001, ОКУД: </w:t>
      </w:r>
      <w:proofErr w:type="gramStart"/>
      <w:r>
        <w:rPr>
          <w:rFonts w:ascii="Times New Roman" w:eastAsia="Times New Roman" w:hAnsi="Times New Roman" w:cs="Times New Roman"/>
          <w:sz w:val="20"/>
        </w:rPr>
        <w:t>0301006,  ул.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Ленина, 46, г. Джанкой, Республика Крым, 296108 тел. (06564) 30250, e-</w:t>
      </w:r>
      <w:proofErr w:type="spellStart"/>
      <w:r>
        <w:rPr>
          <w:rFonts w:ascii="Times New Roman" w:eastAsia="Times New Roman" w:hAnsi="Times New Roman" w:cs="Times New Roman"/>
          <w:sz w:val="20"/>
        </w:rPr>
        <w:t>mail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admin@edustyle.info, сайт mou6.ru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AE6920" w:rsidRDefault="00AB2A74">
      <w:pPr>
        <w:spacing w:after="0" w:line="265" w:lineRule="auto"/>
        <w:ind w:left="65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«Утверждаю»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E6920" w:rsidRDefault="00AB2A74">
      <w:pPr>
        <w:spacing w:after="28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</w:t>
      </w:r>
    </w:p>
    <w:p w:rsidR="00AE6920" w:rsidRDefault="00AB2A74">
      <w:pPr>
        <w:spacing w:after="28"/>
        <w:ind w:left="660" w:right="29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26"/>
        <w:ind w:left="660" w:right="29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41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</w:t>
      </w:r>
    </w:p>
    <w:p w:rsidR="00AE6920" w:rsidRDefault="00AB2A74">
      <w:pPr>
        <w:spacing w:after="469" w:line="265" w:lineRule="auto"/>
        <w:ind w:left="65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Директор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А.Е.Бочкала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58" w:line="216" w:lineRule="auto"/>
        <w:ind w:left="660" w:right="2924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AE6920" w:rsidRDefault="00AB2A74">
      <w:pPr>
        <w:spacing w:after="0"/>
        <w:ind w:left="1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E6920" w:rsidRDefault="00AB2A74">
      <w:pPr>
        <w:spacing w:after="0"/>
        <w:ind w:left="1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E6920" w:rsidRDefault="00AB2A74">
      <w:pPr>
        <w:spacing w:after="13" w:line="270" w:lineRule="auto"/>
        <w:ind w:left="645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ПЛАН </w:t>
      </w:r>
    </w:p>
    <w:p w:rsidR="00AE6920" w:rsidRDefault="00AB2A74">
      <w:pPr>
        <w:spacing w:after="13" w:line="270" w:lineRule="auto"/>
        <w:ind w:left="3950" w:hanging="263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557784</wp:posOffset>
                </wp:positionH>
                <wp:positionV relativeFrom="page">
                  <wp:posOffset>1158240</wp:posOffset>
                </wp:positionV>
                <wp:extent cx="7002781" cy="6096"/>
                <wp:effectExtent l="0" t="0" r="0" b="0"/>
                <wp:wrapTopAndBottom/>
                <wp:docPr id="8253" name="Group 8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2781" cy="6096"/>
                          <a:chOff x="0" y="0"/>
                          <a:chExt cx="7002781" cy="6096"/>
                        </a:xfrm>
                      </wpg:grpSpPr>
                      <wps:wsp>
                        <wps:cNvPr id="10041" name="Shape 10041"/>
                        <wps:cNvSpPr/>
                        <wps:spPr>
                          <a:xfrm>
                            <a:off x="0" y="0"/>
                            <a:ext cx="23506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0643" h="9144">
                                <a:moveTo>
                                  <a:pt x="0" y="0"/>
                                </a:moveTo>
                                <a:lnTo>
                                  <a:pt x="2350643" y="0"/>
                                </a:lnTo>
                                <a:lnTo>
                                  <a:pt x="23506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2" name="Shape 10042"/>
                        <wps:cNvSpPr/>
                        <wps:spPr>
                          <a:xfrm>
                            <a:off x="234149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3" name="Shape 10043"/>
                        <wps:cNvSpPr/>
                        <wps:spPr>
                          <a:xfrm>
                            <a:off x="2347595" y="0"/>
                            <a:ext cx="23868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6838" h="9144">
                                <a:moveTo>
                                  <a:pt x="0" y="0"/>
                                </a:moveTo>
                                <a:lnTo>
                                  <a:pt x="2386838" y="0"/>
                                </a:lnTo>
                                <a:lnTo>
                                  <a:pt x="23868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4" name="Shape 10044"/>
                        <wps:cNvSpPr/>
                        <wps:spPr>
                          <a:xfrm>
                            <a:off x="472528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5" name="Shape 10045"/>
                        <wps:cNvSpPr/>
                        <wps:spPr>
                          <a:xfrm>
                            <a:off x="4731385" y="0"/>
                            <a:ext cx="22713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1395" h="9144">
                                <a:moveTo>
                                  <a:pt x="0" y="0"/>
                                </a:moveTo>
                                <a:lnTo>
                                  <a:pt x="2271395" y="0"/>
                                </a:lnTo>
                                <a:lnTo>
                                  <a:pt x="22713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253" style="width:551.4pt;height:0.47998pt;position:absolute;mso-position-horizontal-relative:page;mso-position-horizontal:absolute;margin-left:43.92pt;mso-position-vertical-relative:page;margin-top:91.2pt;" coordsize="70027,60">
                <v:shape id="Shape 10046" style="position:absolute;width:23506;height:91;left:0;top:0;" coordsize="2350643,9144" path="m0,0l2350643,0l2350643,9144l0,9144l0,0">
                  <v:stroke weight="0pt" endcap="flat" joinstyle="miter" miterlimit="10" on="false" color="#000000" opacity="0"/>
                  <v:fill on="true" color="#000000"/>
                </v:shape>
                <v:shape id="Shape 10047" style="position:absolute;width:91;height:91;left:2341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048" style="position:absolute;width:23868;height:91;left:23475;top:0;" coordsize="2386838,9144" path="m0,0l2386838,0l2386838,9144l0,9144l0,0">
                  <v:stroke weight="0pt" endcap="flat" joinstyle="miter" miterlimit="10" on="false" color="#000000" opacity="0"/>
                  <v:fill on="true" color="#000000"/>
                </v:shape>
                <v:shape id="Shape 10049" style="position:absolute;width:91;height:91;left:4725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0050" style="position:absolute;width:22713;height:91;left:47313;top:0;" coordsize="2271395,9144" path="m0,0l2271395,0l227139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</w:rPr>
        <w:t>работы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творческой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группы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«Реализация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ФГОС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основного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общего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образования в 8 </w:t>
      </w:r>
      <w:r>
        <w:rPr>
          <w:rFonts w:ascii="Times New Roman" w:eastAsia="Times New Roman" w:hAnsi="Times New Roman" w:cs="Times New Roman"/>
          <w:b/>
          <w:sz w:val="28"/>
        </w:rPr>
        <w:t xml:space="preserve">классах» </w:t>
      </w:r>
    </w:p>
    <w:p w:rsidR="00AE6920" w:rsidRDefault="00AB2A74">
      <w:pPr>
        <w:spacing w:after="0"/>
        <w:ind w:left="13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0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147"/>
        <w:ind w:left="66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AE6920" w:rsidRDefault="00AB2A74">
      <w:pPr>
        <w:spacing w:after="11" w:line="268" w:lineRule="auto"/>
        <w:ind w:left="645" w:right="546"/>
      </w:pPr>
      <w:r>
        <w:rPr>
          <w:rFonts w:ascii="Times New Roman" w:eastAsia="Times New Roman" w:hAnsi="Times New Roman" w:cs="Times New Roman"/>
          <w:sz w:val="28"/>
        </w:rPr>
        <w:t xml:space="preserve">Цель: внедрение Федеральных государственных стандартов основного общего образования </w:t>
      </w:r>
    </w:p>
    <w:p w:rsidR="00AE6920" w:rsidRDefault="00AB2A74">
      <w:pPr>
        <w:spacing w:after="138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AE6920" w:rsidRDefault="00AB2A74">
      <w:pPr>
        <w:spacing w:after="11" w:line="268" w:lineRule="auto"/>
        <w:ind w:left="645" w:right="546"/>
      </w:pPr>
      <w:r>
        <w:rPr>
          <w:rFonts w:ascii="Times New Roman" w:eastAsia="Times New Roman" w:hAnsi="Times New Roman" w:cs="Times New Roman"/>
          <w:sz w:val="28"/>
        </w:rPr>
        <w:t xml:space="preserve">Задачи: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t xml:space="preserve">Изучение нормативно-правовых документов по ФГОС ООО.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t xml:space="preserve">Апробация </w:t>
      </w:r>
      <w:r>
        <w:rPr>
          <w:rFonts w:ascii="Times New Roman" w:eastAsia="Times New Roman" w:hAnsi="Times New Roman" w:cs="Times New Roman"/>
          <w:sz w:val="28"/>
        </w:rPr>
        <w:t>новых ФГОС ООО (8</w:t>
      </w:r>
      <w:r>
        <w:rPr>
          <w:rFonts w:ascii="Times New Roman" w:eastAsia="Times New Roman" w:hAnsi="Times New Roman" w:cs="Times New Roman"/>
          <w:sz w:val="28"/>
        </w:rPr>
        <w:t xml:space="preserve"> класс), ведения урока с учётом требований государственного образовательного стандарта и концептуальных подходов к е построению урока;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t>Апробация системы оценок достижений планируемых результатов освоения обучающимися основной образователь</w:t>
      </w:r>
      <w:r>
        <w:rPr>
          <w:rFonts w:ascii="Times New Roman" w:eastAsia="Times New Roman" w:hAnsi="Times New Roman" w:cs="Times New Roman"/>
          <w:sz w:val="28"/>
        </w:rPr>
        <w:t>ной программы основного общего образования (8</w:t>
      </w:r>
      <w:r>
        <w:rPr>
          <w:rFonts w:ascii="Times New Roman" w:eastAsia="Times New Roman" w:hAnsi="Times New Roman" w:cs="Times New Roman"/>
          <w:sz w:val="28"/>
        </w:rPr>
        <w:t xml:space="preserve"> класс).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Создание необходимых условий для достижения основных планируемых результатов основной школы.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t xml:space="preserve">Изучение нового подхода к системе воспитания в основной школе в ходе реализации ФГОС. </w:t>
      </w:r>
    </w:p>
    <w:p w:rsidR="00AE6920" w:rsidRDefault="00AB2A74">
      <w:pPr>
        <w:numPr>
          <w:ilvl w:val="0"/>
          <w:numId w:val="1"/>
        </w:numPr>
        <w:spacing w:after="11" w:line="268" w:lineRule="auto"/>
        <w:ind w:right="546" w:hanging="360"/>
      </w:pPr>
      <w:r>
        <w:rPr>
          <w:rFonts w:ascii="Times New Roman" w:eastAsia="Times New Roman" w:hAnsi="Times New Roman" w:cs="Times New Roman"/>
          <w:sz w:val="28"/>
        </w:rPr>
        <w:t xml:space="preserve">Разработка методических рекомендаций для педагогов, работающих по ФГОС ООО. </w:t>
      </w:r>
    </w:p>
    <w:p w:rsidR="00AE6920" w:rsidRDefault="00AB2A74">
      <w:pPr>
        <w:spacing w:after="122" w:line="216" w:lineRule="auto"/>
        <w:ind w:left="94" w:right="1071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AE6920" w:rsidRDefault="00AB2A74">
      <w:pPr>
        <w:spacing w:after="0"/>
        <w:ind w:right="1637"/>
        <w:jc w:val="right"/>
      </w:pPr>
      <w:r>
        <w:rPr>
          <w:rFonts w:ascii="Times New Roman" w:eastAsia="Times New Roman" w:hAnsi="Times New Roman" w:cs="Times New Roman"/>
          <w:b/>
          <w:sz w:val="28"/>
        </w:rPr>
        <w:t>План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работы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творческой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группы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2018</w:t>
      </w:r>
      <w:r>
        <w:rPr>
          <w:rFonts w:ascii="Times New Roman" w:eastAsia="Times New Roman" w:hAnsi="Times New Roman" w:cs="Times New Roman"/>
          <w:b/>
          <w:sz w:val="28"/>
        </w:rPr>
        <w:t>/2019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учебный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год </w:t>
      </w:r>
    </w:p>
    <w:p w:rsidR="00AE6920" w:rsidRDefault="00AB2A74">
      <w:pPr>
        <w:spacing w:after="0"/>
        <w:ind w:left="9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315" w:type="dxa"/>
        <w:tblInd w:w="89" w:type="dxa"/>
        <w:tblCellMar>
          <w:top w:w="0" w:type="dxa"/>
          <w:left w:w="2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539"/>
        <w:gridCol w:w="2957"/>
        <w:gridCol w:w="2564"/>
        <w:gridCol w:w="2191"/>
        <w:gridCol w:w="2064"/>
      </w:tblGrid>
      <w:tr w:rsidR="00AE6920">
        <w:trPr>
          <w:trHeight w:val="655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"/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№ </w:t>
            </w:r>
          </w:p>
          <w:p w:rsidR="00AE6920" w:rsidRDefault="00AB2A74">
            <w:pPr>
              <w:spacing w:after="0"/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п/п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62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Направления работы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62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9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Сроки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6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Ответственные </w:t>
            </w:r>
          </w:p>
        </w:tc>
      </w:tr>
      <w:tr w:rsidR="00AE6920">
        <w:trPr>
          <w:trHeight w:val="974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Составление плана работы творческой группы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04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Заседание творческой группы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август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</w:t>
            </w:r>
          </w:p>
        </w:tc>
      </w:tr>
      <w:tr w:rsidR="00AE6920">
        <w:trPr>
          <w:trHeight w:val="977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>Разработка рабочих программ по предметам для 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классов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2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3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>Май-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>август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Члены группы </w:t>
            </w:r>
          </w:p>
        </w:tc>
      </w:tr>
      <w:tr w:rsidR="00AE6920">
        <w:trPr>
          <w:trHeight w:val="975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353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Утверждение рабочих программ по предметам для 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классов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2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10"/>
              <w:ind w:left="2"/>
            </w:pPr>
            <w:r>
              <w:rPr>
                <w:rFonts w:ascii="Times New Roman" w:eastAsia="Times New Roman" w:hAnsi="Times New Roman" w:cs="Times New Roman"/>
                <w:sz w:val="37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Август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группы, директор школы </w:t>
            </w:r>
          </w:p>
        </w:tc>
      </w:tr>
      <w:tr w:rsidR="00AE6920">
        <w:trPr>
          <w:trHeight w:val="1620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10" w:right="412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Участие в мониторинге качества основного общего образования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76" w:line="216" w:lineRule="auto"/>
              <w:ind w:left="2" w:right="25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Проведение мониторинга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27" w:line="216" w:lineRule="auto"/>
              <w:ind w:left="2" w:right="139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AE6920" w:rsidRDefault="00AB2A74">
            <w:pPr>
              <w:spacing w:after="0"/>
              <w:ind w:left="110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Сентябрьоктябрь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8" w:right="5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Классные руководители, учителя русского языка и математики </w:t>
            </w:r>
          </w:p>
        </w:tc>
      </w:tr>
      <w:tr w:rsidR="00AE6920">
        <w:trPr>
          <w:trHeight w:val="1944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322"/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консультационной работы для педагогов, работающих в 8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классах и вновь прибывших педагогов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Индивидуальные и групповые консультации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159"/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сентябрьмай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108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 </w:t>
            </w:r>
          </w:p>
        </w:tc>
      </w:tr>
      <w:tr w:rsidR="00AE6920">
        <w:trPr>
          <w:trHeight w:val="972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6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Знакомство с опытом введения ФГОС в основной школе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Посещение вебинаров и видеоконференций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 течение учебного года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 </w:t>
            </w:r>
          </w:p>
        </w:tc>
      </w:tr>
      <w:tr w:rsidR="00AE6920">
        <w:trPr>
          <w:trHeight w:val="1298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 w:line="275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Поэтапное обучение педагогов школы по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проблеме введения ФГОС ООО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27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Очные и дистанционные семинары и курсы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 течение учебного года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 </w:t>
            </w:r>
          </w:p>
        </w:tc>
      </w:tr>
      <w:tr w:rsidR="00AE6920">
        <w:trPr>
          <w:trHeight w:val="130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8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14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Проведение открытых уроков в рамках заседаний МО и ТГ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Проведение открытых уроков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 течение учебного года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 w:line="273" w:lineRule="auto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группы,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руководители МО </w:t>
            </w:r>
          </w:p>
        </w:tc>
      </w:tr>
      <w:tr w:rsidR="00AE6920">
        <w:trPr>
          <w:trHeight w:val="1620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0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9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3" w:line="263" w:lineRule="auto"/>
              <w:ind w:left="110" w:right="86" w:firstLine="9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Разработка методических рекомендаций для формирования и развития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УУД. Мониторинг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Мониторинг УУД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раза в год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0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группы, члены группы </w:t>
            </w:r>
          </w:p>
        </w:tc>
      </w:tr>
      <w:tr w:rsidR="00AE6920">
        <w:trPr>
          <w:trHeight w:val="193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4" w:line="266" w:lineRule="auto"/>
              <w:ind w:left="118" w:right="68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Выступление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на педагогическим       совете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«Управление     процессом формирования            УУД согласно        требованиям </w:t>
            </w:r>
          </w:p>
          <w:p w:rsidR="00AE6920" w:rsidRDefault="00AB2A74">
            <w:pPr>
              <w:spacing w:after="0"/>
              <w:ind w:left="11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ФГОС ООО»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Педагогический совет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Ноябрь, март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группы, члены группы </w:t>
            </w:r>
          </w:p>
        </w:tc>
      </w:tr>
      <w:tr w:rsidR="00AE6920">
        <w:trPr>
          <w:trHeight w:val="980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11 </w:t>
            </w:r>
          </w:p>
        </w:tc>
        <w:tc>
          <w:tcPr>
            <w:tcW w:w="3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0"/>
              <w:ind w:left="110" w:right="15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Подведение итогов работы группы за 2018</w:t>
            </w:r>
            <w:r>
              <w:rPr>
                <w:rFonts w:ascii="Times New Roman" w:eastAsia="Times New Roman" w:hAnsi="Times New Roman" w:cs="Times New Roman"/>
                <w:sz w:val="28"/>
              </w:rPr>
              <w:t>/2019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учебный год </w:t>
            </w:r>
          </w:p>
        </w:tc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Заседание группы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5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E6920" w:rsidRDefault="00AB2A74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май 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920" w:rsidRDefault="00AB2A74">
            <w:pPr>
              <w:spacing w:after="10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AE6920" w:rsidRDefault="00AB2A74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Руководитель группы </w:t>
            </w:r>
          </w:p>
        </w:tc>
      </w:tr>
    </w:tbl>
    <w:p w:rsidR="00AE6920" w:rsidRDefault="00AB2A74">
      <w:pPr>
        <w:spacing w:after="218"/>
        <w:ind w:left="94"/>
      </w:pPr>
      <w:r>
        <w:t xml:space="preserve"> </w:t>
      </w:r>
    </w:p>
    <w:p w:rsidR="00AE6920" w:rsidRDefault="00AB2A74">
      <w:pPr>
        <w:spacing w:after="323"/>
        <w:ind w:left="94"/>
      </w:pPr>
      <w:r>
        <w:t xml:space="preserve"> </w:t>
      </w:r>
    </w:p>
    <w:p w:rsidR="00AE6920" w:rsidRDefault="00AB2A74">
      <w:pPr>
        <w:spacing w:after="11" w:line="460" w:lineRule="auto"/>
        <w:ind w:left="94" w:right="6622"/>
      </w:pPr>
      <w:r>
        <w:rPr>
          <w:rFonts w:ascii="Times New Roman" w:eastAsia="Times New Roman" w:hAnsi="Times New Roman" w:cs="Times New Roman"/>
          <w:sz w:val="28"/>
        </w:rPr>
        <w:t xml:space="preserve">Составила </w:t>
      </w:r>
      <w:proofErr w:type="gramStart"/>
      <w:r>
        <w:rPr>
          <w:rFonts w:ascii="Times New Roman" w:eastAsia="Times New Roman" w:hAnsi="Times New Roman" w:cs="Times New Roman"/>
          <w:sz w:val="28"/>
        </w:rPr>
        <w:t>план:  руководитель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творческой группы,  </w:t>
      </w:r>
    </w:p>
    <w:p w:rsidR="00AE6920" w:rsidRDefault="00AB2A74">
      <w:pPr>
        <w:spacing w:after="11" w:line="268" w:lineRule="auto"/>
        <w:ind w:left="94" w:right="546"/>
      </w:pPr>
      <w:r>
        <w:rPr>
          <w:rFonts w:ascii="Times New Roman" w:eastAsia="Times New Roman" w:hAnsi="Times New Roman" w:cs="Times New Roman"/>
          <w:sz w:val="28"/>
        </w:rPr>
        <w:t xml:space="preserve">зам. директора  по УР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Бакулева Л.В.              </w:t>
      </w:r>
    </w:p>
    <w:sectPr w:rsidR="00AE6920">
      <w:pgSz w:w="11906" w:h="16838"/>
      <w:pgMar w:top="593" w:right="0" w:bottom="3375" w:left="10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5079A"/>
    <w:multiLevelType w:val="hybridMultilevel"/>
    <w:tmpl w:val="8F4AA3FA"/>
    <w:lvl w:ilvl="0" w:tplc="42BA3D04">
      <w:start w:val="1"/>
      <w:numFmt w:val="decimal"/>
      <w:lvlText w:val="%1."/>
      <w:lvlJc w:val="left"/>
      <w:pPr>
        <w:ind w:left="10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CEF614">
      <w:start w:val="1"/>
      <w:numFmt w:val="lowerLetter"/>
      <w:lvlText w:val="%2"/>
      <w:lvlJc w:val="left"/>
      <w:pPr>
        <w:ind w:left="1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B05D94">
      <w:start w:val="1"/>
      <w:numFmt w:val="lowerRoman"/>
      <w:lvlText w:val="%3"/>
      <w:lvlJc w:val="left"/>
      <w:pPr>
        <w:ind w:left="2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50FEA2">
      <w:start w:val="1"/>
      <w:numFmt w:val="decimal"/>
      <w:lvlText w:val="%4"/>
      <w:lvlJc w:val="left"/>
      <w:pPr>
        <w:ind w:left="3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260D30">
      <w:start w:val="1"/>
      <w:numFmt w:val="lowerLetter"/>
      <w:lvlText w:val="%5"/>
      <w:lvlJc w:val="left"/>
      <w:pPr>
        <w:ind w:left="3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3EBA8E">
      <w:start w:val="1"/>
      <w:numFmt w:val="lowerRoman"/>
      <w:lvlText w:val="%6"/>
      <w:lvlJc w:val="left"/>
      <w:pPr>
        <w:ind w:left="4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903D8C">
      <w:start w:val="1"/>
      <w:numFmt w:val="decimal"/>
      <w:lvlText w:val="%7"/>
      <w:lvlJc w:val="left"/>
      <w:pPr>
        <w:ind w:left="5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4CB8C0">
      <w:start w:val="1"/>
      <w:numFmt w:val="lowerLetter"/>
      <w:lvlText w:val="%8"/>
      <w:lvlJc w:val="left"/>
      <w:pPr>
        <w:ind w:left="6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74674A">
      <w:start w:val="1"/>
      <w:numFmt w:val="lowerRoman"/>
      <w:lvlText w:val="%9"/>
      <w:lvlJc w:val="left"/>
      <w:pPr>
        <w:ind w:left="6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920"/>
    <w:rsid w:val="00AB2A74"/>
    <w:rsid w:val="00AE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3EDD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1"/>
      <w:ind w:left="79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Бакулева</dc:creator>
  <cp:keywords/>
  <cp:lastModifiedBy>ЗАВУЧ</cp:lastModifiedBy>
  <cp:revision>2</cp:revision>
  <dcterms:created xsi:type="dcterms:W3CDTF">2018-06-19T18:03:00Z</dcterms:created>
  <dcterms:modified xsi:type="dcterms:W3CDTF">2018-06-19T18:03:00Z</dcterms:modified>
</cp:coreProperties>
</file>